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67B1C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67B1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67B1C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67B1C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E67B1C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758E5" w:rsidRPr="00B758E5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Производственной, 19 г. Майкопа</w:t>
      </w:r>
      <w:r w:rsidRPr="00E67B1C">
        <w:rPr>
          <w:sz w:val="28"/>
          <w:szCs w:val="28"/>
        </w:rPr>
        <w:t>»</w:t>
      </w:r>
    </w:p>
    <w:p w:rsidR="00AD10C2" w:rsidRPr="00E67B1C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67B1C" w:rsidRDefault="00B758E5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67B1C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67B1C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758E5" w:rsidRPr="00B758E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Производственной, 19 г. Майкопа</w:t>
      </w:r>
      <w:r w:rsidRPr="00E67B1C">
        <w:rPr>
          <w:rFonts w:ascii="Times New Roman" w:hAnsi="Times New Roman"/>
          <w:color w:val="000000"/>
          <w:sz w:val="28"/>
          <w:szCs w:val="28"/>
        </w:rPr>
        <w:t>» №</w:t>
      </w:r>
      <w:r w:rsidR="000C0B6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="00B758E5">
        <w:rPr>
          <w:rFonts w:ascii="Times New Roman" w:hAnsi="Times New Roman"/>
          <w:color w:val="000000"/>
          <w:sz w:val="28"/>
          <w:szCs w:val="28"/>
        </w:rPr>
        <w:t>38</w:t>
      </w:r>
      <w:r w:rsidR="003E1D6D" w:rsidRPr="00E67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758E5">
        <w:rPr>
          <w:rFonts w:ascii="Times New Roman" w:hAnsi="Times New Roman"/>
          <w:color w:val="000000"/>
          <w:sz w:val="28"/>
          <w:szCs w:val="28"/>
        </w:rPr>
        <w:t>11</w:t>
      </w:r>
      <w:r w:rsidR="008B6A91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B21169" w:rsidRPr="00E67B1C">
        <w:rPr>
          <w:rFonts w:ascii="Times New Roman" w:hAnsi="Times New Roman"/>
          <w:color w:val="000000"/>
          <w:sz w:val="28"/>
          <w:szCs w:val="28"/>
        </w:rPr>
        <w:t>5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67B1C">
        <w:rPr>
          <w:rFonts w:ascii="Times New Roman" w:hAnsi="Times New Roman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758E5" w:rsidRPr="00B758E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B758E5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B758E5" w:rsidRPr="00B758E5">
        <w:rPr>
          <w:rFonts w:ascii="Times New Roman" w:hAnsi="Times New Roman"/>
          <w:color w:val="000000"/>
          <w:sz w:val="28"/>
          <w:szCs w:val="28"/>
        </w:rPr>
        <w:t>ул. Производственной, 19 г. Майкопа</w:t>
      </w:r>
      <w:r w:rsidRPr="00E67B1C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67B1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B758E5">
        <w:rPr>
          <w:rFonts w:ascii="Times New Roman" w:hAnsi="Times New Roman"/>
          <w:color w:val="000000"/>
          <w:sz w:val="28"/>
          <w:szCs w:val="28"/>
        </w:rPr>
        <w:t>26</w:t>
      </w:r>
      <w:r w:rsidR="00F6141C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B758E5">
        <w:rPr>
          <w:rFonts w:ascii="Times New Roman" w:hAnsi="Times New Roman"/>
          <w:color w:val="000000"/>
          <w:sz w:val="28"/>
          <w:szCs w:val="28"/>
        </w:rPr>
        <w:t>5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67B1C">
        <w:rPr>
          <w:rFonts w:ascii="Times New Roman" w:hAnsi="Times New Roman"/>
          <w:color w:val="000000"/>
          <w:sz w:val="28"/>
          <w:szCs w:val="28"/>
        </w:rPr>
        <w:t>18</w:t>
      </w:r>
      <w:r w:rsidR="00B758E5">
        <w:rPr>
          <w:rFonts w:ascii="Times New Roman" w:hAnsi="Times New Roman"/>
          <w:color w:val="000000"/>
          <w:sz w:val="28"/>
          <w:szCs w:val="28"/>
        </w:rPr>
        <w:t>08</w:t>
      </w:r>
      <w:r w:rsidR="00465233" w:rsidRPr="00E67B1C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758E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67B1C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B758E5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67B1C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926134" w:rsidRDefault="00926134" w:rsidP="009261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2DB">
        <w:rPr>
          <w:rFonts w:ascii="Times New Roman" w:hAnsi="Times New Roman"/>
          <w:b/>
          <w:color w:val="000000"/>
          <w:sz w:val="28"/>
          <w:szCs w:val="28"/>
        </w:rPr>
        <w:t xml:space="preserve">Лунева И.Ф.: </w:t>
      </w:r>
      <w:r w:rsidRPr="006E02DB">
        <w:rPr>
          <w:rFonts w:ascii="Times New Roman" w:hAnsi="Times New Roman"/>
          <w:color w:val="000000"/>
          <w:sz w:val="28"/>
          <w:szCs w:val="28"/>
        </w:rPr>
        <w:t xml:space="preserve">Предлагаю </w:t>
      </w:r>
      <w:r w:rsidRPr="006E02DB">
        <w:rPr>
          <w:rFonts w:ascii="Times New Roman" w:hAnsi="Times New Roman"/>
          <w:bCs/>
          <w:sz w:val="28"/>
          <w:szCs w:val="28"/>
        </w:rPr>
        <w:t>предоставить</w:t>
      </w:r>
      <w:r w:rsidRPr="006E02DB">
        <w:rPr>
          <w:rFonts w:ascii="Times New Roman" w:hAnsi="Times New Roman"/>
          <w:sz w:val="28"/>
          <w:szCs w:val="28"/>
        </w:rPr>
        <w:t xml:space="preserve"> Брайдту Роману Артуровичу </w:t>
      </w:r>
      <w:r w:rsidRPr="006E02DB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E02D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6E02DB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Производственной, 19 г. Майкопа на расстоянии 1,5 м от границы земельного участка по ул. Производственной, 21 г. Майкопа, при условии, что оконные проемы из жилых комнат не будут выходить на мой участок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чел)</w:t>
      </w:r>
      <w:r w:rsidRPr="006E02D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26134" w:rsidRPr="002A449B" w:rsidRDefault="00926134" w:rsidP="009261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учесть данное предложение.</w:t>
      </w:r>
    </w:p>
    <w:p w:rsidR="00926134" w:rsidRPr="006E02DB" w:rsidRDefault="00926134" w:rsidP="009261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2D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26134" w:rsidRDefault="00926134" w:rsidP="009261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6134" w:rsidRDefault="00926134" w:rsidP="009261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26134" w:rsidRPr="00E67B1C" w:rsidRDefault="00926134" w:rsidP="0092613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67B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26134" w:rsidRDefault="00926134" w:rsidP="009261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61675">
        <w:rPr>
          <w:rFonts w:ascii="Times New Roman" w:hAnsi="Times New Roman"/>
          <w:bCs/>
          <w:sz w:val="28"/>
          <w:szCs w:val="28"/>
        </w:rPr>
        <w:t xml:space="preserve">Предоставить Брайдту Роману Артуровичу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Производственной, 19 г. Майкопа на расстоянии 1,5 м от границы земельного участка по ул. Производственной, 21 г. Майкопа, при </w:t>
      </w:r>
      <w:r w:rsidRPr="00361675">
        <w:rPr>
          <w:rFonts w:ascii="Times New Roman" w:hAnsi="Times New Roman"/>
          <w:bCs/>
          <w:sz w:val="28"/>
          <w:szCs w:val="28"/>
        </w:rPr>
        <w:lastRenderedPageBreak/>
        <w:t>условии, что оконные проемы из жилых комнат не будут выходить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1675">
        <w:rPr>
          <w:rFonts w:ascii="Times New Roman" w:hAnsi="Times New Roman"/>
          <w:bCs/>
          <w:sz w:val="28"/>
          <w:szCs w:val="28"/>
        </w:rPr>
        <w:t>земельный участок по ул. Производственной, 21 г. Майкопа.</w:t>
      </w:r>
    </w:p>
    <w:p w:rsidR="00926134" w:rsidRDefault="00926134" w:rsidP="009261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26134" w:rsidRDefault="00926134" w:rsidP="009261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26134" w:rsidRDefault="00926134" w:rsidP="009261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3 чел. – «воздержался»</w:t>
      </w:r>
    </w:p>
    <w:p w:rsidR="00E67B1C" w:rsidRDefault="00E67B1C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B1C" w:rsidRPr="00E67B1C" w:rsidRDefault="00E67B1C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134" w:rsidRDefault="00926134" w:rsidP="0092613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926134" w:rsidRDefault="00926134" w:rsidP="0092613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6134" w:rsidRDefault="00926134" w:rsidP="00926134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Pr="00F6141C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926134" w:rsidRDefault="00926134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2613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26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E5" w:rsidRDefault="006E5FE5">
      <w:pPr>
        <w:spacing w:line="240" w:lineRule="auto"/>
      </w:pPr>
      <w:r>
        <w:separator/>
      </w:r>
    </w:p>
  </w:endnote>
  <w:endnote w:type="continuationSeparator" w:id="0">
    <w:p w:rsidR="006E5FE5" w:rsidRDefault="006E5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E5" w:rsidRDefault="006E5FE5">
      <w:pPr>
        <w:spacing w:after="0" w:line="240" w:lineRule="auto"/>
      </w:pPr>
      <w:r>
        <w:separator/>
      </w:r>
    </w:p>
  </w:footnote>
  <w:footnote w:type="continuationSeparator" w:id="0">
    <w:p w:rsidR="006E5FE5" w:rsidRDefault="006E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BBF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62C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5FE5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50F9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6134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4ACF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758E5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AC0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67B1C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2023-06-06T14:00:00Z</cp:lastPrinted>
  <dcterms:created xsi:type="dcterms:W3CDTF">2022-05-26T14:02:00Z</dcterms:created>
  <dcterms:modified xsi:type="dcterms:W3CDTF">2023-06-08T13:38:00Z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